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E8" w:rsidRDefault="008B70B8" w:rsidP="00D338E8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86258733" r:id="rId7"/>
        </w:pict>
      </w:r>
      <w:r w:rsidR="00D338E8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D338E8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D338E8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D338E8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D338E8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D338E8" w:rsidRDefault="00D338E8" w:rsidP="00D338E8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D338E8" w:rsidRDefault="00D338E8" w:rsidP="00D338E8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D338E8" w:rsidRDefault="00D338E8" w:rsidP="00D338E8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D338E8" w:rsidRDefault="00D338E8" w:rsidP="00D338E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D338E8" w:rsidRDefault="00D338E8" w:rsidP="00D33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D338E8" w:rsidRDefault="00D338E8" w:rsidP="00D33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ПОСТАНОВЛЕНИЕ</w:t>
      </w:r>
    </w:p>
    <w:p w:rsidR="00D338E8" w:rsidRDefault="00D338E8" w:rsidP="00D338E8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D338E8" w:rsidRDefault="00D338E8" w:rsidP="00D338E8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D338E8" w:rsidRDefault="00D338E8" w:rsidP="00D33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2024-жылдын  20-августу  № 28-9- </w:t>
      </w:r>
      <w:r w:rsidR="007C4FD5">
        <w:rPr>
          <w:rFonts w:ascii="Times New Roman" w:hAnsi="Times New Roman"/>
          <w:b/>
          <w:sz w:val="24"/>
          <w:szCs w:val="24"/>
          <w:lang w:val="ky-KG"/>
        </w:rPr>
        <w:t>10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Майлуу-Суу шаары</w:t>
      </w:r>
    </w:p>
    <w:p w:rsidR="00E144B2" w:rsidRDefault="00E144B2">
      <w:pPr>
        <w:rPr>
          <w:lang w:val="ky-KG"/>
        </w:rPr>
      </w:pPr>
    </w:p>
    <w:p w:rsidR="00190F0D" w:rsidRDefault="00190F0D" w:rsidP="00190F0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“Майлуу-Суу шаардык “Горжилзеленстрой” мекемесинин  атайын эсебинен каржыланган жумушчуларга ( таштанды жүктөөчүлөр жана айдоочулар) </w:t>
      </w:r>
      <w:r>
        <w:rPr>
          <w:rFonts w:ascii="Times New Roman" w:hAnsi="Times New Roman"/>
          <w:b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эмгек акыларын жогорулатуу жөнүндө ”</w:t>
      </w:r>
    </w:p>
    <w:p w:rsidR="00190F0D" w:rsidRDefault="00190F0D" w:rsidP="00190F0D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ky-KG"/>
        </w:rPr>
      </w:pPr>
    </w:p>
    <w:p w:rsidR="00190F0D" w:rsidRDefault="00190F0D" w:rsidP="00190F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>
        <w:rPr>
          <w:rFonts w:eastAsia="Times New Roman"/>
          <w:sz w:val="24"/>
          <w:szCs w:val="24"/>
          <w:lang w:val="ky-KG"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val="ky-KG"/>
        </w:rPr>
        <w:t xml:space="preserve">Майлуу-Суу шаарынын мэриясынын 21.06.2024-ж. чыг.01-16-85 сандуу катын, шаардык кеңештин бюджет, каражат жана инвестицияларды тартуу боюнча туруктуу комиссиясынын чечимин талкуулап, депутаттардын сунуштарын эске алып, Майлуу-Суу шаардык 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кеңештин IХ </w:t>
      </w:r>
      <w:r w:rsidR="006D6AFB">
        <w:rPr>
          <w:rFonts w:ascii="Times New Roman" w:eastAsia="Times New Roman" w:hAnsi="Times New Roman"/>
          <w:sz w:val="24"/>
          <w:szCs w:val="24"/>
          <w:lang w:val="ky-KG" w:eastAsia="ru-RU"/>
        </w:rPr>
        <w:t>чакырылышынын кезектеги  ХХ</w:t>
      </w:r>
      <w:r w:rsidR="006D6AFB" w:rsidRPr="006D6AFB">
        <w:rPr>
          <w:rFonts w:ascii="Times New Roman" w:eastAsia="Times New Roman" w:hAnsi="Times New Roman"/>
          <w:sz w:val="24"/>
          <w:szCs w:val="24"/>
          <w:lang w:val="ky-KG" w:eastAsia="ru-RU"/>
        </w:rPr>
        <w:t>V</w:t>
      </w:r>
      <w:r w:rsidR="006D6AFB">
        <w:rPr>
          <w:rFonts w:ascii="Times New Roman" w:eastAsia="Times New Roman" w:hAnsi="Times New Roman"/>
          <w:sz w:val="24"/>
          <w:szCs w:val="24"/>
          <w:lang w:val="ky-KG" w:eastAsia="ru-RU"/>
        </w:rPr>
        <w:t>ІІ</w:t>
      </w:r>
      <w:r w:rsidR="006D6AFB" w:rsidRPr="006D6AFB">
        <w:rPr>
          <w:rFonts w:ascii="Times New Roman" w:eastAsia="Times New Roman" w:hAnsi="Times New Roman"/>
          <w:sz w:val="24"/>
          <w:szCs w:val="24"/>
          <w:lang w:val="ky-KG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сессиясы </w:t>
      </w:r>
    </w:p>
    <w:p w:rsidR="00190F0D" w:rsidRDefault="00190F0D" w:rsidP="00190F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190F0D" w:rsidRDefault="00190F0D" w:rsidP="00190F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ТОКТОМ КЫЛАТ:</w:t>
      </w:r>
    </w:p>
    <w:p w:rsidR="00190F0D" w:rsidRDefault="00190F0D" w:rsidP="00190F0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y-KG" w:eastAsia="ru-RU"/>
        </w:rPr>
      </w:pPr>
    </w:p>
    <w:p w:rsidR="00190F0D" w:rsidRDefault="00190F0D" w:rsidP="00190F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  <w:r>
        <w:rPr>
          <w:rFonts w:ascii="Times New Roman" w:hAnsi="Times New Roman"/>
          <w:sz w:val="24"/>
          <w:szCs w:val="24"/>
          <w:lang w:val="ky-KG" w:eastAsia="ru-RU"/>
        </w:rPr>
        <w:t>Майлуу-Суу шаардык “Горжилзеленстрой” мекемесинин жетекчиси Д. Истамбаевдин маалыматы жана депуттаттардын сунуштары эске алынсын.</w:t>
      </w:r>
    </w:p>
    <w:p w:rsidR="00190F0D" w:rsidRDefault="00190F0D" w:rsidP="00190F0D">
      <w:pPr>
        <w:overflowPunct w:val="0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/>
          <w:sz w:val="24"/>
          <w:szCs w:val="24"/>
          <w:lang w:val="ky-KG" w:eastAsia="ru-RU"/>
        </w:rPr>
      </w:pPr>
    </w:p>
    <w:p w:rsidR="00190F0D" w:rsidRDefault="00190F0D" w:rsidP="00190F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  <w:r w:rsidRPr="00EC3B53">
        <w:rPr>
          <w:rFonts w:ascii="Times New Roman" w:hAnsi="Times New Roman"/>
          <w:sz w:val="24"/>
          <w:szCs w:val="24"/>
          <w:lang w:val="ky-KG" w:eastAsia="ru-RU"/>
        </w:rPr>
        <w:t xml:space="preserve">Майлуу-Суу шаардык “Горжилзеленстрой”  </w:t>
      </w:r>
      <w:r w:rsidRPr="00EC3B53">
        <w:rPr>
          <w:rFonts w:ascii="Times New Roman" w:hAnsi="Times New Roman"/>
          <w:sz w:val="24"/>
          <w:szCs w:val="24"/>
          <w:lang w:val="ky-KG"/>
        </w:rPr>
        <w:t>мекемесинин  атайын эсебинен каржыланган жумушчуларга ( таштанды жүктөөчүлөр жана айдоочулар)</w:t>
      </w:r>
      <w:r w:rsidRPr="00EC3B53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EC3B53">
        <w:rPr>
          <w:rFonts w:ascii="Times New Roman" w:hAnsi="Times New Roman"/>
          <w:b/>
          <w:sz w:val="24"/>
          <w:szCs w:val="24"/>
          <w:lang w:val="ky-KG" w:eastAsia="ru-RU"/>
        </w:rPr>
        <w:t xml:space="preserve"> </w:t>
      </w:r>
      <w:r w:rsidRPr="00EC3B53">
        <w:rPr>
          <w:rFonts w:ascii="Times New Roman" w:hAnsi="Times New Roman"/>
          <w:sz w:val="24"/>
          <w:szCs w:val="24"/>
          <w:lang w:val="ky-KG" w:eastAsia="ru-RU"/>
        </w:rPr>
        <w:t xml:space="preserve"> 2024-жылдын 01-сентябрынан эмгек акыларын  65 %  жогорулатууга макулдук берил</w:t>
      </w:r>
      <w:r w:rsidR="00EC3B53" w:rsidRPr="00EC3B53">
        <w:rPr>
          <w:rFonts w:ascii="Times New Roman" w:hAnsi="Times New Roman"/>
          <w:sz w:val="24"/>
          <w:szCs w:val="24"/>
          <w:lang w:val="ky-KG" w:eastAsia="ru-RU"/>
        </w:rPr>
        <w:t>с</w:t>
      </w:r>
      <w:r w:rsidRPr="00EC3B53">
        <w:rPr>
          <w:rFonts w:ascii="Times New Roman" w:hAnsi="Times New Roman"/>
          <w:sz w:val="24"/>
          <w:szCs w:val="24"/>
          <w:lang w:val="ky-KG" w:eastAsia="ru-RU"/>
        </w:rPr>
        <w:t>и</w:t>
      </w:r>
      <w:r w:rsidR="00EC3B53" w:rsidRPr="00EC3B53">
        <w:rPr>
          <w:rFonts w:ascii="Times New Roman" w:hAnsi="Times New Roman"/>
          <w:sz w:val="24"/>
          <w:szCs w:val="24"/>
          <w:lang w:val="ky-KG" w:eastAsia="ru-RU"/>
        </w:rPr>
        <w:t>н.</w:t>
      </w:r>
    </w:p>
    <w:p w:rsidR="00EC3B53" w:rsidRPr="00EC3B53" w:rsidRDefault="00EC3B53" w:rsidP="00EC3B5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</w:p>
    <w:p w:rsidR="00EC3B53" w:rsidRDefault="00190F0D" w:rsidP="00EC3B5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  <w:r>
        <w:rPr>
          <w:rFonts w:ascii="Times New Roman" w:hAnsi="Times New Roman"/>
          <w:sz w:val="24"/>
          <w:szCs w:val="24"/>
          <w:lang w:val="ky-KG" w:eastAsia="ru-RU"/>
        </w:rPr>
        <w:t xml:space="preserve">Майлуу-Суу шаардык “Горжилзеленстрой” мекемесинин </w:t>
      </w:r>
      <w:r w:rsidR="00EC3B53" w:rsidRPr="00190F0D">
        <w:rPr>
          <w:rFonts w:ascii="Times New Roman" w:hAnsi="Times New Roman"/>
          <w:sz w:val="24"/>
          <w:szCs w:val="24"/>
          <w:lang w:val="ky-KG"/>
        </w:rPr>
        <w:t>атайын эсебинен каржыланган жумушчуларга ( таштанды жүктөөчүлөр жана айдоочулар)</w:t>
      </w:r>
      <w:r w:rsidR="00EC3B53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EC3B53">
        <w:rPr>
          <w:rFonts w:ascii="Times New Roman" w:hAnsi="Times New Roman"/>
          <w:b/>
          <w:sz w:val="24"/>
          <w:szCs w:val="24"/>
          <w:lang w:val="ky-KG" w:eastAsia="ru-RU"/>
        </w:rPr>
        <w:t xml:space="preserve"> </w:t>
      </w:r>
      <w:r w:rsidR="00EC3B53">
        <w:rPr>
          <w:rFonts w:ascii="Times New Roman" w:hAnsi="Times New Roman"/>
          <w:sz w:val="24"/>
          <w:szCs w:val="24"/>
          <w:lang w:val="ky-KG" w:eastAsia="ru-RU"/>
        </w:rPr>
        <w:t xml:space="preserve"> 2024-жылдын 01-сентябрынан </w:t>
      </w:r>
      <w:r>
        <w:rPr>
          <w:rFonts w:ascii="Times New Roman" w:hAnsi="Times New Roman"/>
          <w:sz w:val="24"/>
          <w:szCs w:val="24"/>
          <w:lang w:val="ky-KG" w:eastAsia="ru-RU"/>
        </w:rPr>
        <w:t>төлөнүүчү эмгек акы боюнча эсеби  тиркемеге ылайык  бирдик</w:t>
      </w:r>
      <w:r w:rsidR="006D6AFB">
        <w:rPr>
          <w:rFonts w:ascii="Times New Roman" w:hAnsi="Times New Roman"/>
          <w:sz w:val="24"/>
          <w:szCs w:val="24"/>
          <w:lang w:val="ky-KG" w:eastAsia="ru-RU"/>
        </w:rPr>
        <w:t>тер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ky-KG" w:eastAsia="ru-RU"/>
        </w:rPr>
        <w:t xml:space="preserve"> менен бекитилсин.</w:t>
      </w:r>
    </w:p>
    <w:p w:rsidR="00EC3B53" w:rsidRPr="00EC3B53" w:rsidRDefault="00EC3B53" w:rsidP="00EC3B5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</w:p>
    <w:p w:rsidR="00EC3B53" w:rsidRDefault="00EC3B53" w:rsidP="00190F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  <w:r>
        <w:rPr>
          <w:rFonts w:ascii="Times New Roman" w:hAnsi="Times New Roman"/>
          <w:sz w:val="24"/>
          <w:szCs w:val="24"/>
          <w:lang w:val="ky-KG" w:eastAsia="ru-RU"/>
        </w:rPr>
        <w:t xml:space="preserve">Майлуу-Суу шаардык “Горжилзеленстрой” мекемесинин </w:t>
      </w:r>
      <w:r w:rsidR="00C23410">
        <w:rPr>
          <w:rFonts w:ascii="Times New Roman" w:hAnsi="Times New Roman"/>
          <w:sz w:val="24"/>
          <w:szCs w:val="24"/>
          <w:lang w:val="ky-KG" w:eastAsia="ru-RU"/>
        </w:rPr>
        <w:t xml:space="preserve">таштанды ташып чыгарууга болгон тарифин </w:t>
      </w:r>
      <w:r w:rsidR="00A24434">
        <w:rPr>
          <w:rFonts w:ascii="Times New Roman" w:hAnsi="Times New Roman"/>
          <w:sz w:val="24"/>
          <w:szCs w:val="24"/>
          <w:lang w:val="ky-KG" w:eastAsia="ru-RU"/>
        </w:rPr>
        <w:t xml:space="preserve">тиркемеге ылайык </w:t>
      </w:r>
      <w:r w:rsidR="00C23410">
        <w:rPr>
          <w:rFonts w:ascii="Times New Roman" w:hAnsi="Times New Roman"/>
          <w:sz w:val="24"/>
          <w:szCs w:val="24"/>
          <w:lang w:val="ky-KG" w:eastAsia="ru-RU"/>
        </w:rPr>
        <w:t xml:space="preserve">5 (беш) сомго жогорулатууга жана коомдук жайлардан чыккан таштандылырды ташууга болгон төлөмдү тарифке ылайык </w:t>
      </w:r>
      <w:r w:rsidR="00A24434">
        <w:rPr>
          <w:rFonts w:ascii="Times New Roman" w:hAnsi="Times New Roman"/>
          <w:sz w:val="24"/>
          <w:szCs w:val="24"/>
          <w:lang w:val="ky-KG" w:eastAsia="ru-RU"/>
        </w:rPr>
        <w:t xml:space="preserve">тиркемедегидей </w:t>
      </w:r>
      <w:r w:rsidR="00C23410">
        <w:rPr>
          <w:rFonts w:ascii="Times New Roman" w:hAnsi="Times New Roman"/>
          <w:sz w:val="24"/>
          <w:szCs w:val="24"/>
          <w:lang w:val="ky-KG" w:eastAsia="ru-RU"/>
        </w:rPr>
        <w:t xml:space="preserve">жогорулатууга макулдук берилсин  </w:t>
      </w:r>
    </w:p>
    <w:p w:rsidR="00190F0D" w:rsidRDefault="00190F0D" w:rsidP="00190F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</w:p>
    <w:p w:rsidR="00190F0D" w:rsidRDefault="00190F0D" w:rsidP="00190F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Бул токтомдун аткарылышы </w:t>
      </w:r>
      <w:r>
        <w:rPr>
          <w:rFonts w:ascii="Times New Roman" w:hAnsi="Times New Roman"/>
          <w:sz w:val="24"/>
          <w:szCs w:val="24"/>
          <w:lang w:val="ky-KG" w:eastAsia="ru-RU"/>
        </w:rPr>
        <w:t xml:space="preserve">“Горжилзеленстрой” мекемесинин 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>жетекчиси Д. Истамбаевге тапшырылсын.</w:t>
      </w:r>
      <w:r w:rsidR="00EC3B53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</w:p>
    <w:p w:rsidR="00190F0D" w:rsidRDefault="00190F0D" w:rsidP="00190F0D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190F0D" w:rsidRDefault="00190F0D" w:rsidP="00190F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sz w:val="24"/>
          <w:szCs w:val="24"/>
          <w:lang w:val="ky-KG" w:eastAsia="ru-RU"/>
        </w:rPr>
        <w:t>Бул токтомдун аткарылышын контролдоо шаардык кеңештин бюджет, каражат жана инвестицияларды тартуу боюнча  туруктуу комиссиясына жана Майлуу-Суу шаарынын мэриясына тапшырылсын.</w:t>
      </w:r>
    </w:p>
    <w:p w:rsidR="00190F0D" w:rsidRDefault="00190F0D" w:rsidP="00190F0D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190F0D" w:rsidRDefault="00190F0D" w:rsidP="00190F0D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190F0D" w:rsidRDefault="00190F0D" w:rsidP="00190F0D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190F0D" w:rsidRDefault="00190F0D" w:rsidP="00190F0D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 xml:space="preserve">        Шаардык Кеңештин төрагасы                                              Н.Бостонов</w:t>
      </w:r>
    </w:p>
    <w:p w:rsidR="00190F0D" w:rsidRPr="00D338E8" w:rsidRDefault="00190F0D">
      <w:pPr>
        <w:rPr>
          <w:lang w:val="ky-KG"/>
        </w:rPr>
      </w:pPr>
    </w:p>
    <w:sectPr w:rsidR="00190F0D" w:rsidRPr="00D3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46755"/>
    <w:multiLevelType w:val="hybridMultilevel"/>
    <w:tmpl w:val="8696B90C"/>
    <w:lvl w:ilvl="0" w:tplc="CCFA4B56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E0"/>
    <w:rsid w:val="00190F0D"/>
    <w:rsid w:val="006D6AFB"/>
    <w:rsid w:val="007C4FD5"/>
    <w:rsid w:val="008B70B8"/>
    <w:rsid w:val="00A24434"/>
    <w:rsid w:val="00A30AE0"/>
    <w:rsid w:val="00C23410"/>
    <w:rsid w:val="00D338E8"/>
    <w:rsid w:val="00E144B2"/>
    <w:rsid w:val="00EC3B53"/>
    <w:rsid w:val="00F8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TM</cp:lastModifiedBy>
  <cp:revision>7</cp:revision>
  <cp:lastPrinted>2024-08-27T04:03:00Z</cp:lastPrinted>
  <dcterms:created xsi:type="dcterms:W3CDTF">2024-08-25T12:04:00Z</dcterms:created>
  <dcterms:modified xsi:type="dcterms:W3CDTF">2024-08-27T04:12:00Z</dcterms:modified>
</cp:coreProperties>
</file>